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FED3" w14:textId="77777777" w:rsidR="00BC52CD" w:rsidRDefault="00BC52CD" w:rsidP="00BC52CD">
      <w:pPr>
        <w:jc w:val="right"/>
      </w:pPr>
      <w:r>
        <w:rPr>
          <w:noProof/>
          <w:lang w:eastAsia="ru-RU"/>
        </w:rPr>
        <w:drawing>
          <wp:inline distT="0" distB="0" distL="0" distR="0" wp14:anchorId="2AED69CA" wp14:editId="710032E9">
            <wp:extent cx="2819644" cy="899238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ДФ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C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E0E41" wp14:editId="4365A5F6">
                <wp:simplePos x="0" y="0"/>
                <wp:positionH relativeFrom="column">
                  <wp:posOffset>1237615</wp:posOffset>
                </wp:positionH>
                <wp:positionV relativeFrom="paragraph">
                  <wp:posOffset>33655</wp:posOffset>
                </wp:positionV>
                <wp:extent cx="0" cy="717550"/>
                <wp:effectExtent l="0" t="0" r="38100" b="25400"/>
                <wp:wrapNone/>
                <wp:docPr id="2" name="Прямая соединительная линия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0C2AF-23C9-4029-9471-BB2C6C22BE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BF71C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  <v:stroke joinstyle="miter"/>
                <o:lock v:ext="edit" shapetype="f"/>
              </v:line>
            </w:pict>
          </mc:Fallback>
        </mc:AlternateContent>
      </w:r>
      <w:r w:rsidRPr="00EE1C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9C99BF" wp14:editId="6BC303E2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717550" cy="717550"/>
            <wp:effectExtent l="0" t="0" r="6350" b="6350"/>
            <wp:wrapNone/>
            <wp:docPr id="59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446A305A-F69A-4D96-A555-B7CC52344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446A305A-F69A-4D96-A555-B7CC523440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28" cy="71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0A9E4" w14:textId="77777777" w:rsidR="00BC52CD" w:rsidRDefault="00BC52CD">
      <w:pP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</w:pP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Пресс-релиз</w:t>
      </w:r>
    </w:p>
    <w:p w14:paraId="67223D02" w14:textId="77777777" w:rsidR="00BC52CD" w:rsidRPr="00BC52CD" w:rsidRDefault="00BC52CD" w:rsidP="00BC52CD">
      <w:pPr>
        <w:jc w:val="both"/>
        <w:rPr>
          <w:rStyle w:val="a3"/>
          <w:rFonts w:ascii="Arial" w:hAnsi="Arial" w:cs="Arial"/>
          <w:bCs w:val="0"/>
          <w:color w:val="2F5496" w:themeColor="accent1" w:themeShade="BF"/>
          <w:sz w:val="24"/>
          <w:szCs w:val="24"/>
          <w:shd w:val="clear" w:color="auto" w:fill="FFFFFF"/>
        </w:rPr>
      </w:pPr>
      <w:bookmarkStart w:id="0" w:name="_GoBack"/>
      <w:r w:rsidRPr="00BC52CD">
        <w:rPr>
          <w:rStyle w:val="a3"/>
          <w:rFonts w:ascii="Arial" w:hAnsi="Arial" w:cs="Arial"/>
          <w:bCs w:val="0"/>
          <w:color w:val="2F5496" w:themeColor="accent1" w:themeShade="BF"/>
          <w:sz w:val="24"/>
          <w:szCs w:val="24"/>
          <w:shd w:val="clear" w:color="auto" w:fill="FFFFFF"/>
        </w:rPr>
        <w:t xml:space="preserve">Больше половины жителей </w:t>
      </w:r>
      <w:r w:rsidR="005F1E6B">
        <w:rPr>
          <w:rStyle w:val="a3"/>
          <w:rFonts w:ascii="Arial" w:hAnsi="Arial" w:cs="Arial"/>
          <w:bCs w:val="0"/>
          <w:color w:val="2F5496" w:themeColor="accent1" w:themeShade="BF"/>
          <w:sz w:val="24"/>
          <w:szCs w:val="24"/>
          <w:shd w:val="clear" w:color="auto" w:fill="FFFFFF"/>
        </w:rPr>
        <w:t>ДФО</w:t>
      </w:r>
      <w:r w:rsidRPr="00BC52CD">
        <w:rPr>
          <w:rStyle w:val="a3"/>
          <w:rFonts w:ascii="Arial" w:hAnsi="Arial" w:cs="Arial"/>
          <w:bCs w:val="0"/>
          <w:color w:val="2F5496" w:themeColor="accent1" w:themeShade="BF"/>
          <w:sz w:val="24"/>
          <w:szCs w:val="24"/>
          <w:shd w:val="clear" w:color="auto" w:fill="FFFFFF"/>
        </w:rPr>
        <w:t xml:space="preserve"> в 2023 году хотят освоить как минимум одну новую профессию и зарабатывать </w:t>
      </w:r>
      <w:r w:rsidR="00FC349B">
        <w:rPr>
          <w:rStyle w:val="a3"/>
          <w:rFonts w:ascii="Arial" w:hAnsi="Arial" w:cs="Arial"/>
          <w:bCs w:val="0"/>
          <w:color w:val="2F5496" w:themeColor="accent1" w:themeShade="BF"/>
          <w:sz w:val="24"/>
          <w:szCs w:val="24"/>
          <w:shd w:val="clear" w:color="auto" w:fill="FFFFFF"/>
        </w:rPr>
        <w:t xml:space="preserve">от 50 000 </w:t>
      </w:r>
      <w:r w:rsidRPr="00BC52CD">
        <w:rPr>
          <w:rStyle w:val="a3"/>
          <w:rFonts w:ascii="Arial" w:hAnsi="Arial" w:cs="Arial"/>
          <w:bCs w:val="0"/>
          <w:color w:val="2F5496" w:themeColor="accent1" w:themeShade="BF"/>
          <w:sz w:val="24"/>
          <w:szCs w:val="24"/>
          <w:shd w:val="clear" w:color="auto" w:fill="FFFFFF"/>
        </w:rPr>
        <w:t>рублей</w:t>
      </w:r>
    </w:p>
    <w:bookmarkEnd w:id="0"/>
    <w:p w14:paraId="278B63DF" w14:textId="77777777" w:rsidR="005F1E6B" w:rsidRDefault="005F1E6B" w:rsidP="005F1E6B">
      <w:pPr>
        <w:spacing w:after="200" w:line="276" w:lineRule="auto"/>
        <w:jc w:val="both"/>
        <w:rPr>
          <w:rFonts w:ascii="Arial" w:hAnsi="Arial" w:cs="Arial"/>
          <w:i/>
        </w:rPr>
      </w:pPr>
      <w:r w:rsidRPr="005F1E6B">
        <w:rPr>
          <w:rStyle w:val="HTML"/>
          <w:rFonts w:ascii="Arial" w:eastAsiaTheme="minorHAnsi" w:hAnsi="Arial" w:cs="Arial"/>
          <w:b/>
          <w:i/>
          <w:sz w:val="22"/>
          <w:szCs w:val="22"/>
          <w:shd w:val="clear" w:color="auto" w:fill="FFFFFF"/>
        </w:rPr>
        <w:t xml:space="preserve">Дальний Восток, 9 января 2023. </w:t>
      </w:r>
      <w:r>
        <w:rPr>
          <w:rStyle w:val="HTML"/>
          <w:rFonts w:ascii="Arial" w:eastAsiaTheme="minorHAnsi" w:hAnsi="Arial" w:cs="Arial"/>
          <w:b/>
          <w:i/>
          <w:sz w:val="22"/>
          <w:szCs w:val="22"/>
          <w:shd w:val="clear" w:color="auto" w:fill="FFFFFF"/>
        </w:rPr>
        <w:t xml:space="preserve">Служба исследований </w:t>
      </w:r>
      <w:r>
        <w:rPr>
          <w:rStyle w:val="HTML"/>
          <w:rFonts w:ascii="Arial" w:eastAsiaTheme="minorHAnsi" w:hAnsi="Arial" w:cs="Arial"/>
          <w:b/>
          <w:i/>
          <w:sz w:val="22"/>
          <w:szCs w:val="22"/>
          <w:shd w:val="clear" w:color="auto" w:fill="FFFFFF"/>
          <w:lang w:val="en-US"/>
        </w:rPr>
        <w:t>hh</w:t>
      </w:r>
      <w:r w:rsidRPr="005F1E6B">
        <w:rPr>
          <w:rStyle w:val="HTML"/>
          <w:rFonts w:ascii="Arial" w:eastAsiaTheme="minorHAnsi" w:hAnsi="Arial" w:cs="Arial"/>
          <w:b/>
          <w:i/>
          <w:sz w:val="22"/>
          <w:szCs w:val="22"/>
          <w:shd w:val="clear" w:color="auto" w:fill="FFFFFF"/>
        </w:rPr>
        <w:t>.</w:t>
      </w:r>
      <w:r>
        <w:rPr>
          <w:rStyle w:val="HTML"/>
          <w:rFonts w:ascii="Arial" w:eastAsiaTheme="minorHAnsi" w:hAnsi="Arial" w:cs="Arial"/>
          <w:b/>
          <w:i/>
          <w:sz w:val="22"/>
          <w:szCs w:val="22"/>
          <w:shd w:val="clear" w:color="auto" w:fill="FFFFFF"/>
          <w:lang w:val="en-US"/>
        </w:rPr>
        <w:t>ru</w:t>
      </w:r>
      <w:r>
        <w:rPr>
          <w:rFonts w:ascii="Arial" w:hAnsi="Arial" w:cs="Arial"/>
          <w:i/>
        </w:rPr>
        <w:t>, крупнейшей российской онлайн-платформы по поиску работы и сотрудников,</w:t>
      </w:r>
      <w:r>
        <w:rPr>
          <w:rFonts w:ascii="Arial" w:hAnsi="Arial" w:cs="Arial"/>
          <w:i/>
        </w:rPr>
        <w:t xml:space="preserve"> провела опрос среди более 1,5 тысяч российских соискателей. Выяснилось, что 58% жителей</w:t>
      </w:r>
      <w:r w:rsidR="00CA7777">
        <w:rPr>
          <w:rFonts w:ascii="Arial" w:hAnsi="Arial" w:cs="Arial"/>
          <w:i/>
        </w:rPr>
        <w:t xml:space="preserve"> регионов</w:t>
      </w:r>
      <w:r>
        <w:rPr>
          <w:rFonts w:ascii="Arial" w:hAnsi="Arial" w:cs="Arial"/>
          <w:i/>
        </w:rPr>
        <w:t xml:space="preserve"> Дальнего Востока в наступившем году хотели бы получить новую профессию.</w:t>
      </w:r>
    </w:p>
    <w:p w14:paraId="29833C4D" w14:textId="77777777" w:rsidR="005F1E6B" w:rsidRDefault="005F1E6B" w:rsidP="005F1E6B">
      <w:p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HTML"/>
          <w:rFonts w:ascii="Arial" w:eastAsiaTheme="minorHAnsi" w:hAnsi="Arial" w:cs="Arial"/>
          <w:sz w:val="22"/>
          <w:szCs w:val="22"/>
          <w:shd w:val="clear" w:color="auto" w:fill="FFFFFF"/>
        </w:rPr>
        <w:t>Ж</w:t>
      </w:r>
      <w:r w:rsidR="00BC52CD" w:rsidRPr="00BC52CD">
        <w:rPr>
          <w:rStyle w:val="HTML"/>
          <w:rFonts w:ascii="Arial" w:eastAsiaTheme="minorHAnsi" w:hAnsi="Arial" w:cs="Arial"/>
          <w:sz w:val="22"/>
          <w:szCs w:val="22"/>
          <w:shd w:val="clear" w:color="auto" w:fill="FFFFFF"/>
        </w:rPr>
        <w:t>ители</w:t>
      </w:r>
      <w:r>
        <w:rPr>
          <w:rStyle w:val="HTML"/>
          <w:rFonts w:ascii="Arial" w:eastAsiaTheme="minorHAnsi" w:hAnsi="Arial" w:cs="Arial"/>
          <w:sz w:val="22"/>
          <w:szCs w:val="22"/>
          <w:shd w:val="clear" w:color="auto" w:fill="FFFFFF"/>
        </w:rPr>
        <w:t xml:space="preserve"> Д</w:t>
      </w:r>
      <w:r w:rsidR="00BC52CD" w:rsidRPr="00BC52CD">
        <w:rPr>
          <w:rStyle w:val="HTML"/>
          <w:rFonts w:ascii="Arial" w:eastAsiaTheme="minorHAnsi" w:hAnsi="Arial" w:cs="Arial"/>
          <w:sz w:val="22"/>
          <w:szCs w:val="22"/>
          <w:shd w:val="clear" w:color="auto" w:fill="FFFFFF"/>
        </w:rPr>
        <w:t>ФО, наметившие для себя изменения карьеры в 2023 году, хотят в большинстве своём (5</w:t>
      </w:r>
      <w:r>
        <w:rPr>
          <w:rStyle w:val="HTML"/>
          <w:rFonts w:ascii="Arial" w:eastAsiaTheme="minorHAnsi" w:hAnsi="Arial" w:cs="Arial"/>
          <w:sz w:val="22"/>
          <w:szCs w:val="22"/>
          <w:shd w:val="clear" w:color="auto" w:fill="FFFFFF"/>
        </w:rPr>
        <w:t>8</w:t>
      </w:r>
      <w:r w:rsidR="00BC52CD" w:rsidRPr="00BC52CD">
        <w:rPr>
          <w:rStyle w:val="HTML"/>
          <w:rFonts w:ascii="Arial" w:eastAsiaTheme="minorHAnsi" w:hAnsi="Arial" w:cs="Arial"/>
          <w:sz w:val="22"/>
          <w:szCs w:val="22"/>
          <w:shd w:val="clear" w:color="auto" w:fill="FFFFFF"/>
        </w:rPr>
        <w:t>% или больше половины опрошенных) освоить как минимум одну новую профессию.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 Чаще всего такие планы на новый год строят представители сферы </w:t>
      </w:r>
      <w:r>
        <w:rPr>
          <w:rFonts w:ascii="Arial" w:hAnsi="Arial" w:cs="Arial"/>
          <w:color w:val="000000"/>
          <w:shd w:val="clear" w:color="auto" w:fill="FFFFFF"/>
        </w:rPr>
        <w:t>экономики и бухгалтерии</w:t>
      </w:r>
      <w:r w:rsidRPr="00BC52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(65% опрошенных в данной области), </w:t>
      </w:r>
      <w:proofErr w:type="spellStart"/>
      <w:r w:rsidR="00BC52CD" w:rsidRPr="00BC52CD">
        <w:rPr>
          <w:rFonts w:ascii="Arial" w:hAnsi="Arial" w:cs="Arial"/>
          <w:color w:val="000000"/>
          <w:shd w:val="clear" w:color="auto" w:fill="FFFFFF"/>
        </w:rPr>
        <w:t>эйчары</w:t>
      </w:r>
      <w:proofErr w:type="spellEnd"/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 и кадровые работники, а также ИТ-специалисты (по 62% в каждой профессиональной сфере). </w:t>
      </w:r>
    </w:p>
    <w:p w14:paraId="2AAD2B18" w14:textId="77777777" w:rsidR="005F4D65" w:rsidRDefault="005F4D65" w:rsidP="005F1E6B">
      <w:p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Каждый пятый дальневосточник (22%)</w:t>
      </w:r>
      <w:r w:rsidR="00BC52CD" w:rsidRPr="00BC52CD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 xml:space="preserve"> планиру</w:t>
      </w:r>
      <w:r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>е</w:t>
      </w:r>
      <w:r w:rsidR="00BC52CD" w:rsidRPr="00BC52CD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 xml:space="preserve">т изучить сразу две новые профессии. </w:t>
      </w:r>
      <w:r>
        <w:rPr>
          <w:rFonts w:ascii="Arial" w:hAnsi="Arial" w:cs="Arial"/>
          <w:color w:val="000000"/>
          <w:shd w:val="clear" w:color="auto" w:fill="FFFFFF"/>
        </w:rPr>
        <w:t xml:space="preserve">Амбициозные планы как правило строят представители сферы </w:t>
      </w:r>
      <w:r w:rsidRPr="00BC52CD">
        <w:rPr>
          <w:rFonts w:ascii="Arial" w:hAnsi="Arial" w:cs="Arial"/>
          <w:color w:val="000000"/>
          <w:shd w:val="clear" w:color="auto" w:fill="FFFFFF"/>
        </w:rPr>
        <w:t>административного персонала</w:t>
      </w:r>
      <w:r w:rsidRPr="00BC52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>(28%), а также студенты</w:t>
      </w:r>
      <w:r>
        <w:rPr>
          <w:rFonts w:ascii="Arial" w:hAnsi="Arial" w:cs="Arial"/>
          <w:color w:val="000000"/>
          <w:shd w:val="clear" w:color="auto" w:fill="FFFFFF"/>
        </w:rPr>
        <w:t xml:space="preserve"> (26%)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Более двух профессий </w:t>
      </w:r>
      <w:r w:rsidRPr="00BC52CD">
        <w:rPr>
          <w:rFonts w:ascii="Arial" w:hAnsi="Arial" w:cs="Arial"/>
          <w:color w:val="000000"/>
          <w:shd w:val="clear" w:color="auto" w:fill="FFFFFF"/>
        </w:rPr>
        <w:t>в 2023 году</w:t>
      </w:r>
      <w:r>
        <w:rPr>
          <w:rFonts w:ascii="Arial" w:hAnsi="Arial" w:cs="Arial"/>
          <w:color w:val="000000"/>
          <w:shd w:val="clear" w:color="auto" w:fill="FFFFFF"/>
        </w:rPr>
        <w:t xml:space="preserve"> готовы освоить всего 3</w:t>
      </w:r>
      <w:r w:rsidR="00BC52CD" w:rsidRPr="00BC52CD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 xml:space="preserve">% жителей </w:t>
      </w:r>
      <w:r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>Д</w:t>
      </w:r>
      <w:r w:rsidR="00BC52CD" w:rsidRPr="00BC52CD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>ФО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. Чаще всего </w:t>
      </w:r>
      <w:r>
        <w:rPr>
          <w:rFonts w:ascii="Arial" w:hAnsi="Arial" w:cs="Arial"/>
          <w:color w:val="000000"/>
          <w:shd w:val="clear" w:color="auto" w:fill="FFFFFF"/>
        </w:rPr>
        <w:t xml:space="preserve">о подобном намерении сообщали 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маркетологи, работники транспортной и производственной сферы. Примечательно, что мужчины на 4% чаще, чем женщины в этом году хотят освоить одну новую специальность, в то время как женщины на 6% чаще мужчин планирую изучать как минимум 2 новые профессии. </w:t>
      </w:r>
    </w:p>
    <w:p w14:paraId="505AF862" w14:textId="77777777" w:rsidR="00FC349B" w:rsidRDefault="005F4D65" w:rsidP="005F1E6B">
      <w:p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>При этом треть жителей Дальнего Востока (29%) хотели бы зарабатывать в новой профессии от 50</w:t>
      </w:r>
      <w:r w:rsidR="0099500C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> 000 до 100 000 рублей</w:t>
      </w:r>
      <w:r w:rsidR="00CA7777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 xml:space="preserve">, чаще всего это были представители сферы административного персонала (42%) и </w:t>
      </w:r>
      <w:r w:rsidR="00CA7777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  <w:lang w:val="en-US"/>
        </w:rPr>
        <w:t>HR</w:t>
      </w:r>
      <w:r w:rsidR="00CA7777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>-специалисты (38%)</w:t>
      </w:r>
      <w:r w:rsidR="0099500C"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 xml:space="preserve">. 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Ещё </w:t>
      </w:r>
      <w:r w:rsidR="0099500C">
        <w:rPr>
          <w:rFonts w:ascii="Arial" w:hAnsi="Arial" w:cs="Arial"/>
          <w:color w:val="000000"/>
          <w:shd w:val="clear" w:color="auto" w:fill="FFFFFF"/>
        </w:rPr>
        <w:t>25%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 трудящихся</w:t>
      </w:r>
      <w:r w:rsidR="00CA77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500C">
        <w:rPr>
          <w:rFonts w:ascii="Arial" w:hAnsi="Arial" w:cs="Arial"/>
          <w:color w:val="000000"/>
          <w:shd w:val="clear" w:color="auto" w:fill="FFFFFF"/>
        </w:rPr>
        <w:t>готовы получать от 100 000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 до 150 000 рублей</w:t>
      </w:r>
      <w:r w:rsidR="00CA7777">
        <w:rPr>
          <w:rFonts w:ascii="Arial" w:hAnsi="Arial" w:cs="Arial"/>
          <w:color w:val="000000"/>
          <w:shd w:val="clear" w:color="auto" w:fill="FFFFFF"/>
        </w:rPr>
        <w:t xml:space="preserve"> (в большей мере это работники транспортно-логистической сферы – 45% и профсферы «Производство» - 40%)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9500C">
        <w:rPr>
          <w:rFonts w:ascii="Arial" w:hAnsi="Arial" w:cs="Arial"/>
          <w:color w:val="000000"/>
          <w:shd w:val="clear" w:color="auto" w:fill="FFFFFF"/>
        </w:rPr>
        <w:t>14%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 мечтает о зарплате </w:t>
      </w:r>
      <w:r w:rsidR="0099500C">
        <w:rPr>
          <w:rFonts w:ascii="Arial" w:hAnsi="Arial" w:cs="Arial"/>
          <w:color w:val="000000"/>
          <w:shd w:val="clear" w:color="auto" w:fill="FFFFFF"/>
        </w:rPr>
        <w:t xml:space="preserve">от 150 000 до 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>200 000 рублей</w:t>
      </w:r>
      <w:r w:rsidR="00CA7777">
        <w:rPr>
          <w:rFonts w:ascii="Arial" w:hAnsi="Arial" w:cs="Arial"/>
          <w:color w:val="000000"/>
          <w:shd w:val="clear" w:color="auto" w:fill="FFFFFF"/>
        </w:rPr>
        <w:t xml:space="preserve"> (об этом заявил каждый пятый респондент сферы «Производство» (20%) и «Продажи» (19%)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9500C">
        <w:rPr>
          <w:rFonts w:ascii="Arial" w:hAnsi="Arial" w:cs="Arial"/>
          <w:color w:val="000000"/>
          <w:shd w:val="clear" w:color="auto" w:fill="FFFFFF"/>
        </w:rPr>
        <w:t>8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>%</w:t>
      </w:r>
      <w:r w:rsidR="0099500C">
        <w:rPr>
          <w:rFonts w:ascii="Arial" w:hAnsi="Arial" w:cs="Arial"/>
          <w:color w:val="000000"/>
          <w:shd w:val="clear" w:color="auto" w:fill="FFFFFF"/>
        </w:rPr>
        <w:t xml:space="preserve"> - от 200 000 рублей</w:t>
      </w:r>
      <w:r w:rsidR="00FC349B">
        <w:rPr>
          <w:rFonts w:ascii="Arial" w:hAnsi="Arial" w:cs="Arial"/>
          <w:color w:val="000000"/>
          <w:shd w:val="clear" w:color="auto" w:fill="FFFFFF"/>
        </w:rPr>
        <w:t xml:space="preserve"> (по 15% маркетинг и ИТ)</w:t>
      </w:r>
      <w:r w:rsidR="0099500C">
        <w:rPr>
          <w:rFonts w:ascii="Arial" w:hAnsi="Arial" w:cs="Arial"/>
          <w:color w:val="000000"/>
          <w:shd w:val="clear" w:color="auto" w:fill="FFFFFF"/>
        </w:rPr>
        <w:t>, 5% - от 300 000 рублей</w:t>
      </w:r>
      <w:r w:rsidR="005D154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Доход в полмиллиона рублей и выше планируют получать в 2023 году </w:t>
      </w:r>
      <w:r w:rsidR="00CA7777">
        <w:rPr>
          <w:rFonts w:ascii="Arial" w:hAnsi="Arial" w:cs="Arial"/>
          <w:color w:val="000000"/>
          <w:shd w:val="clear" w:color="auto" w:fill="FFFFFF"/>
        </w:rPr>
        <w:t>7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% </w:t>
      </w:r>
      <w:r w:rsidR="00CA7777">
        <w:rPr>
          <w:rFonts w:ascii="Arial" w:hAnsi="Arial" w:cs="Arial"/>
          <w:color w:val="000000"/>
          <w:shd w:val="clear" w:color="auto" w:fill="FFFFFF"/>
        </w:rPr>
        <w:t>дальневосточников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. Одни из самых высоких зарплатных запросов в 2023 году планируют выставлять работники финансовой сферы и бухгалтерии – 10% или каждый десятый опрошенный из этой профсферы указал, что хочет зарабатывать более </w:t>
      </w:r>
      <w:r w:rsidR="00FC349B">
        <w:rPr>
          <w:rFonts w:ascii="Arial" w:hAnsi="Arial" w:cs="Arial"/>
          <w:color w:val="000000"/>
          <w:shd w:val="clear" w:color="auto" w:fill="FFFFFF"/>
        </w:rPr>
        <w:t>3</w:t>
      </w:r>
      <w:r w:rsidR="00BC52CD" w:rsidRPr="00BC52CD">
        <w:rPr>
          <w:rFonts w:ascii="Arial" w:hAnsi="Arial" w:cs="Arial"/>
          <w:color w:val="000000"/>
          <w:shd w:val="clear" w:color="auto" w:fill="FFFFFF"/>
        </w:rPr>
        <w:t xml:space="preserve">00 000 рублей в месяц. Для сравнения: в сфере производства таких желающих набралось лишь 2%. </w:t>
      </w:r>
    </w:p>
    <w:p w14:paraId="4CF79813" w14:textId="77777777" w:rsidR="00506A1C" w:rsidRPr="00FC349B" w:rsidRDefault="00FC349B" w:rsidP="005F1E6B">
      <w:pPr>
        <w:spacing w:after="200" w:line="276" w:lineRule="auto"/>
        <w:jc w:val="both"/>
        <w:rPr>
          <w:rStyle w:val="a4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«</w:t>
      </w:r>
      <w:r w:rsidR="00BC52CD" w:rsidRPr="00FC349B">
        <w:rPr>
          <w:rFonts w:ascii="Arial" w:hAnsi="Arial" w:cs="Arial"/>
          <w:i/>
          <w:color w:val="000000"/>
          <w:shd w:val="clear" w:color="auto" w:fill="FFFFFF"/>
        </w:rPr>
        <w:t xml:space="preserve">Анализ ответов респондентов может свидетельствовать о том, что люди планируют много качественных карьерных изменений в 2023 году, начиная от освоения и перехода в новую профессию, сферу или отрасль и заканчивая серьёзным повышением зарплатных запросов. Для работодателей это может обернуться испытанием, когда их сотрудники, которые могли трудиться на одном месте много лет, вдруг решают что-то изменить в своей карьере. В связи с этим можно предположить, что компании будут всё больше уделять внимание программам удержания и развития своих </w:t>
      </w:r>
      <w:r w:rsidR="00BC52CD" w:rsidRPr="00FC349B">
        <w:rPr>
          <w:rFonts w:ascii="Arial" w:hAnsi="Arial" w:cs="Arial"/>
          <w:i/>
          <w:color w:val="000000"/>
          <w:shd w:val="clear" w:color="auto" w:fill="FFFFFF"/>
        </w:rPr>
        <w:lastRenderedPageBreak/>
        <w:t xml:space="preserve">работников (чтобы не терять старых сотрудников), укреплять программы </w:t>
      </w:r>
      <w:proofErr w:type="spellStart"/>
      <w:r w:rsidR="00BC52CD" w:rsidRPr="00FC349B">
        <w:rPr>
          <w:rFonts w:ascii="Arial" w:hAnsi="Arial" w:cs="Arial"/>
          <w:i/>
          <w:color w:val="000000"/>
          <w:shd w:val="clear" w:color="auto" w:fill="FFFFFF"/>
        </w:rPr>
        <w:t>онбординга</w:t>
      </w:r>
      <w:proofErr w:type="spellEnd"/>
      <w:r w:rsidR="00BC52CD" w:rsidRPr="00FC349B">
        <w:rPr>
          <w:rFonts w:ascii="Arial" w:hAnsi="Arial" w:cs="Arial"/>
          <w:i/>
          <w:color w:val="000000"/>
          <w:shd w:val="clear" w:color="auto" w:fill="FFFFFF"/>
        </w:rPr>
        <w:t xml:space="preserve"> для новичков (чтобы прокачивать бренд работодателя) и вполне вероятно, расширять </w:t>
      </w:r>
      <w:proofErr w:type="spellStart"/>
      <w:r w:rsidR="00BC52CD" w:rsidRPr="00FC349B">
        <w:rPr>
          <w:rFonts w:ascii="Arial" w:hAnsi="Arial" w:cs="Arial"/>
          <w:i/>
          <w:color w:val="000000"/>
          <w:shd w:val="clear" w:color="auto" w:fill="FFFFFF"/>
        </w:rPr>
        <w:t>соцпакеты</w:t>
      </w:r>
      <w:proofErr w:type="spellEnd"/>
      <w:r w:rsidR="00BC52CD" w:rsidRPr="00FC349B">
        <w:rPr>
          <w:rFonts w:ascii="Arial" w:hAnsi="Arial" w:cs="Arial"/>
          <w:i/>
          <w:color w:val="000000"/>
          <w:shd w:val="clear" w:color="auto" w:fill="FFFFFF"/>
        </w:rPr>
        <w:t xml:space="preserve">, бонусы или премиальные части зарплат </w:t>
      </w:r>
      <w:r>
        <w:rPr>
          <w:rFonts w:ascii="Arial" w:hAnsi="Arial" w:cs="Arial"/>
          <w:i/>
          <w:color w:val="000000"/>
          <w:shd w:val="clear" w:color="auto" w:fill="FFFFFF"/>
        </w:rPr>
        <w:t>трудящихся</w:t>
      </w:r>
      <w:r w:rsidR="00BC52CD" w:rsidRPr="00FC349B">
        <w:rPr>
          <w:rFonts w:ascii="Arial" w:hAnsi="Arial" w:cs="Arial"/>
          <w:i/>
          <w:color w:val="000000"/>
          <w:shd w:val="clear" w:color="auto" w:fill="FFFFFF"/>
        </w:rPr>
        <w:t xml:space="preserve">. Хорошим моментом для разговора о повышении зарплат для работника может быть начало года, когда старые проекты завершены, новые только планируются и можно подчеркнуть свои достижения, а также описать идеи на будущее. </w:t>
      </w:r>
      <w:r w:rsidR="00BC52CD" w:rsidRPr="00FC349B">
        <w:rPr>
          <w:rStyle w:val="a3"/>
          <w:rFonts w:ascii="Arial" w:hAnsi="Arial" w:cs="Arial"/>
          <w:bCs w:val="0"/>
          <w:i/>
          <w:iCs/>
          <w:color w:val="000000"/>
          <w:shd w:val="clear" w:color="auto" w:fill="FFFFFF"/>
        </w:rPr>
        <w:t>Как правило, строить аргументацию о повышении зарплаты лучше отталкиваясь от таких тезисов</w:t>
      </w:r>
      <w:r w:rsidR="00BC52CD" w:rsidRPr="00FC349B">
        <w:rPr>
          <w:rStyle w:val="a4"/>
          <w:rFonts w:ascii="Arial" w:hAnsi="Arial" w:cs="Arial"/>
          <w:i w:val="0"/>
          <w:color w:val="000000"/>
          <w:shd w:val="clear" w:color="auto" w:fill="FFFFFF"/>
        </w:rPr>
        <w:t xml:space="preserve">: </w:t>
      </w:r>
      <w:r w:rsidR="00BC52CD" w:rsidRPr="00FC349B">
        <w:rPr>
          <w:rStyle w:val="a4"/>
          <w:rFonts w:ascii="Arial" w:hAnsi="Arial" w:cs="Arial"/>
          <w:color w:val="000000"/>
          <w:shd w:val="clear" w:color="auto" w:fill="FFFFFF"/>
        </w:rPr>
        <w:t>«Я перевыполнил план на ... процентов», «Я знаю, как сделать, чтобы все работало еще лучше», «Моя зарплата ниже рыночной», «Я готов взять на себя больше ответственности», «У меня стало больше обязанностей</w:t>
      </w:r>
      <w:r w:rsidRPr="00FC349B">
        <w:rPr>
          <w:rStyle w:val="a4"/>
          <w:rFonts w:ascii="Arial" w:hAnsi="Arial" w:cs="Arial"/>
          <w:color w:val="000000"/>
          <w:shd w:val="clear" w:color="auto" w:fill="FFFFFF"/>
        </w:rPr>
        <w:t>»</w:t>
      </w:r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, </w:t>
      </w:r>
      <w:r w:rsidRPr="00FC349B">
        <w:rPr>
          <w:rStyle w:val="a4"/>
          <w:rFonts w:ascii="Arial" w:hAnsi="Arial" w:cs="Arial"/>
          <w:b/>
          <w:i w:val="0"/>
          <w:color w:val="000000"/>
          <w:shd w:val="clear" w:color="auto" w:fill="FFFFFF"/>
        </w:rPr>
        <w:t xml:space="preserve">- комментирует Елизавета Илюшина, руководитель пресс-службы </w:t>
      </w:r>
      <w:r w:rsidRPr="00FC349B">
        <w:rPr>
          <w:rStyle w:val="a4"/>
          <w:rFonts w:ascii="Arial" w:hAnsi="Arial" w:cs="Arial"/>
          <w:b/>
          <w:i w:val="0"/>
          <w:color w:val="000000"/>
          <w:shd w:val="clear" w:color="auto" w:fill="FFFFFF"/>
          <w:lang w:val="en-US"/>
        </w:rPr>
        <w:t>hh</w:t>
      </w:r>
      <w:r w:rsidRPr="00FC349B">
        <w:rPr>
          <w:rStyle w:val="a4"/>
          <w:rFonts w:ascii="Arial" w:hAnsi="Arial" w:cs="Arial"/>
          <w:b/>
          <w:i w:val="0"/>
          <w:color w:val="000000"/>
          <w:shd w:val="clear" w:color="auto" w:fill="FFFFFF"/>
        </w:rPr>
        <w:t>.</w:t>
      </w:r>
      <w:r w:rsidRPr="00FC349B">
        <w:rPr>
          <w:rStyle w:val="a4"/>
          <w:rFonts w:ascii="Arial" w:hAnsi="Arial" w:cs="Arial"/>
          <w:b/>
          <w:i w:val="0"/>
          <w:color w:val="000000"/>
          <w:shd w:val="clear" w:color="auto" w:fill="FFFFFF"/>
          <w:lang w:val="en-US"/>
        </w:rPr>
        <w:t>ru</w:t>
      </w:r>
      <w:r w:rsidRPr="00FC349B">
        <w:rPr>
          <w:rStyle w:val="a4"/>
          <w:rFonts w:ascii="Arial" w:hAnsi="Arial" w:cs="Arial"/>
          <w:b/>
          <w:i w:val="0"/>
          <w:color w:val="000000"/>
          <w:shd w:val="clear" w:color="auto" w:fill="FFFFFF"/>
        </w:rPr>
        <w:t>, Дальний Восток.</w:t>
      </w:r>
    </w:p>
    <w:p w14:paraId="5191EDE3" w14:textId="77777777" w:rsidR="00BC52CD" w:rsidRPr="00926CE8" w:rsidRDefault="00BC52CD" w:rsidP="00BC52CD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66600743" w14:textId="77777777" w:rsidR="00BC52CD" w:rsidRPr="00926CE8" w:rsidRDefault="00BC52CD" w:rsidP="00BC52CD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D038177" w14:textId="77777777" w:rsidR="00BC52CD" w:rsidRPr="00BC52CD" w:rsidRDefault="00BC52CD" w:rsidP="00BC52CD">
      <w:pPr>
        <w:jc w:val="both"/>
        <w:rPr>
          <w:rFonts w:ascii="Arial" w:hAnsi="Arial" w:cs="Arial"/>
        </w:rPr>
      </w:pPr>
    </w:p>
    <w:sectPr w:rsidR="00BC52CD" w:rsidRPr="00BC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CD"/>
    <w:rsid w:val="00506A1C"/>
    <w:rsid w:val="005D154F"/>
    <w:rsid w:val="005F1E6B"/>
    <w:rsid w:val="005F4D65"/>
    <w:rsid w:val="0099500C"/>
    <w:rsid w:val="00AC717A"/>
    <w:rsid w:val="00BC52CD"/>
    <w:rsid w:val="00CA7777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7580"/>
  <w15:chartTrackingRefBased/>
  <w15:docId w15:val="{FB6443CC-F528-465B-A644-C6D8129D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2CD"/>
    <w:rPr>
      <w:b/>
      <w:bCs/>
    </w:rPr>
  </w:style>
  <w:style w:type="character" w:styleId="HTML">
    <w:name w:val="HTML Code"/>
    <w:basedOn w:val="a0"/>
    <w:uiPriority w:val="99"/>
    <w:semiHidden/>
    <w:unhideWhenUsed/>
    <w:rsid w:val="00BC52CD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BC5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Props1.xml><?xml version="1.0" encoding="utf-8"?>
<ds:datastoreItem xmlns:ds="http://schemas.openxmlformats.org/officeDocument/2006/customXml" ds:itemID="{55BE29F8-36F5-43ED-A5FB-A514F9F96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4FBBF-7526-4BDA-849E-F102BA1D3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D6031-F219-4685-9562-F13CC36B397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f395811a-60d7-47df-a6cd-ae85c0f8af97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03d3e558-f451-4c4c-84ea-445283d38d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Илюшина</dc:creator>
  <cp:keywords/>
  <dc:description/>
  <cp:lastModifiedBy>Елизавета Илюшина</cp:lastModifiedBy>
  <cp:revision>1</cp:revision>
  <dcterms:created xsi:type="dcterms:W3CDTF">2023-01-08T23:19:00Z</dcterms:created>
  <dcterms:modified xsi:type="dcterms:W3CDTF">2023-01-09T00:34:00Z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